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5592F5FF" w:rsidR="00921586" w:rsidRPr="00F67104" w:rsidRDefault="00F67104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67104">
              <w:rPr>
                <w:color w:val="000000" w:themeColor="text1"/>
                <w:sz w:val="24"/>
                <w:szCs w:val="24"/>
              </w:rPr>
              <w:t xml:space="preserve">Barack and Michelle </w:t>
            </w:r>
            <w:r>
              <w:rPr>
                <w:color w:val="000000" w:themeColor="text1"/>
                <w:sz w:val="24"/>
                <w:szCs w:val="24"/>
              </w:rPr>
              <w:t>Obama Academy</w:t>
            </w:r>
          </w:p>
        </w:tc>
        <w:tc>
          <w:tcPr>
            <w:tcW w:w="1819" w:type="dxa"/>
          </w:tcPr>
          <w:p w14:paraId="6C96F75A" w14:textId="53EB6D2C" w:rsidR="00921586" w:rsidRPr="00F67104" w:rsidRDefault="00290BB0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  <w:r w:rsidR="009752B6">
              <w:rPr>
                <w:color w:val="000000" w:themeColor="text1"/>
                <w:sz w:val="24"/>
                <w:szCs w:val="24"/>
              </w:rPr>
              <w:t>/2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="009752B6">
              <w:rPr>
                <w:color w:val="000000" w:themeColor="text1"/>
                <w:sz w:val="24"/>
                <w:szCs w:val="24"/>
              </w:rPr>
              <w:t>/202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14:paraId="769C1EA5" w14:textId="4B21F80E" w:rsidR="00921586" w:rsidRPr="00F67104" w:rsidRDefault="00F67104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67104">
              <w:rPr>
                <w:color w:val="000000" w:themeColor="text1"/>
                <w:sz w:val="24"/>
                <w:szCs w:val="24"/>
              </w:rPr>
              <w:t>4:45 PM</w:t>
            </w:r>
          </w:p>
        </w:tc>
        <w:tc>
          <w:tcPr>
            <w:tcW w:w="3128" w:type="dxa"/>
          </w:tcPr>
          <w:p w14:paraId="605C36AD" w14:textId="77777777" w:rsidR="00F67104" w:rsidRDefault="00F67104" w:rsidP="00F67104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67104">
              <w:rPr>
                <w:color w:val="000000" w:themeColor="text1"/>
                <w:sz w:val="24"/>
                <w:szCs w:val="24"/>
              </w:rPr>
              <w:t>970 Martin Street, Atlanta, GA 30315</w:t>
            </w:r>
          </w:p>
          <w:p w14:paraId="5E508FF5" w14:textId="579A953D" w:rsidR="00921586" w:rsidRPr="00F67104" w:rsidRDefault="00F67104" w:rsidP="00F67104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67104">
              <w:rPr>
                <w:color w:val="000000" w:themeColor="text1"/>
                <w:sz w:val="24"/>
                <w:szCs w:val="24"/>
              </w:rPr>
              <w:t>Media Center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AF1EF0A" w14:textId="360126F2" w:rsidR="00027A15" w:rsidRPr="00DD034A" w:rsidRDefault="00027A15" w:rsidP="00DD034A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F67104">
        <w:rPr>
          <w:sz w:val="24"/>
          <w:szCs w:val="24"/>
          <w:u w:val="single"/>
        </w:rPr>
        <w:t>Tanaka Appling</w:t>
      </w:r>
      <w:r>
        <w:rPr>
          <w:sz w:val="24"/>
          <w:szCs w:val="24"/>
          <w:u w:val="single"/>
        </w:rPr>
        <w:t xml:space="preserve">                                                      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290BB0">
        <w:rPr>
          <w:b/>
          <w:sz w:val="24"/>
          <w:szCs w:val="24"/>
          <w:u w:val="single"/>
        </w:rPr>
        <w:t>01</w:t>
      </w:r>
      <w:r w:rsidR="000901E8">
        <w:rPr>
          <w:b/>
          <w:sz w:val="24"/>
          <w:szCs w:val="24"/>
          <w:u w:val="single"/>
        </w:rPr>
        <w:t>/2</w:t>
      </w:r>
      <w:r w:rsidR="00290BB0">
        <w:rPr>
          <w:b/>
          <w:sz w:val="24"/>
          <w:szCs w:val="24"/>
          <w:u w:val="single"/>
        </w:rPr>
        <w:t>2</w:t>
      </w:r>
      <w:r w:rsidR="000901E8">
        <w:rPr>
          <w:b/>
          <w:sz w:val="24"/>
          <w:szCs w:val="24"/>
          <w:u w:val="single"/>
        </w:rPr>
        <w:t>/202</w:t>
      </w:r>
      <w:r w:rsidR="00290BB0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  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3F2A9549" w14:textId="35EF5802" w:rsidR="00921586" w:rsidRPr="009520EA" w:rsidRDefault="00921586" w:rsidP="009520EA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5B0FFCC8" w14:textId="709DADB3" w:rsidR="00F67104" w:rsidRDefault="002960A0" w:rsidP="00DD034A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290BB0" w:rsidRPr="00290BB0">
        <w:rPr>
          <w:i/>
          <w:color w:val="FF0000"/>
          <w:sz w:val="36"/>
          <w:szCs w:val="36"/>
          <w:highlight w:val="yellow"/>
        </w:rPr>
        <w:t>will not</w:t>
      </w:r>
      <w:r w:rsidR="009752B6" w:rsidRPr="00290BB0">
        <w:rPr>
          <w:i/>
          <w:color w:val="FF0000"/>
          <w:sz w:val="36"/>
          <w:szCs w:val="36"/>
        </w:rPr>
        <w:t xml:space="preserve"> </w:t>
      </w:r>
      <w:r w:rsidR="00980FF1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4F432D39" w14:textId="2306FF0C" w:rsidR="00F67104" w:rsidRPr="00DD034A" w:rsidRDefault="00F67104" w:rsidP="00DD034A">
      <w:pPr>
        <w:pStyle w:val="xxxmsolistparagraph"/>
        <w:ind w:left="0"/>
        <w:rPr>
          <w:rFonts w:ascii="Segoe UI" w:hAnsi="Segoe UI" w:cs="Segoe UI"/>
          <w:color w:val="003399"/>
        </w:rPr>
      </w:pPr>
      <w:r>
        <w:rPr>
          <w:rFonts w:ascii="Segoe UI" w:hAnsi="Segoe UI" w:cs="Segoe UI"/>
          <w:color w:val="003399"/>
        </w:rPr>
        <w:t xml:space="preserve">Agenda items for this meeting: </w:t>
      </w:r>
    </w:p>
    <w:p w14:paraId="0BA2A35B" w14:textId="42428FDB" w:rsidR="00145E5B" w:rsidRDefault="000901E8" w:rsidP="00145E5B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b/>
          <w:bCs/>
          <w:color w:val="003399"/>
        </w:rPr>
      </w:pPr>
      <w:r>
        <w:rPr>
          <w:rFonts w:ascii="Segoe UI" w:eastAsia="Times New Roman" w:hAnsi="Segoe UI" w:cs="Segoe UI"/>
          <w:b/>
          <w:bCs/>
          <w:color w:val="003399"/>
        </w:rPr>
        <w:t xml:space="preserve">Action Items: </w:t>
      </w:r>
    </w:p>
    <w:p w14:paraId="07A85DBC" w14:textId="148B36A2" w:rsidR="00145E5B" w:rsidRDefault="00145E5B" w:rsidP="00145E5B">
      <w:pPr>
        <w:pStyle w:val="ListParagraph"/>
        <w:numPr>
          <w:ilvl w:val="0"/>
          <w:numId w:val="18"/>
        </w:numPr>
        <w:spacing w:after="0" w:line="240" w:lineRule="auto"/>
        <w:rPr>
          <w:rFonts w:ascii="Segoe UI" w:eastAsia="Times New Roman" w:hAnsi="Segoe UI" w:cs="Segoe UI"/>
          <w:color w:val="003399"/>
        </w:rPr>
      </w:pPr>
      <w:r w:rsidRPr="00145E5B">
        <w:rPr>
          <w:rFonts w:ascii="Segoe UI" w:eastAsia="Times New Roman" w:hAnsi="Segoe UI" w:cs="Segoe UI"/>
          <w:color w:val="003399"/>
        </w:rPr>
        <w:t>Approval of Agenda</w:t>
      </w:r>
    </w:p>
    <w:p w14:paraId="2D41B22B" w14:textId="2A86D801" w:rsidR="000901E8" w:rsidRDefault="00145E5B" w:rsidP="00DD034A">
      <w:pPr>
        <w:pStyle w:val="ListParagraph"/>
        <w:numPr>
          <w:ilvl w:val="0"/>
          <w:numId w:val="18"/>
        </w:numPr>
        <w:spacing w:after="0" w:line="240" w:lineRule="auto"/>
        <w:rPr>
          <w:rFonts w:ascii="Segoe UI" w:eastAsia="Times New Roman" w:hAnsi="Segoe UI" w:cs="Segoe UI"/>
          <w:color w:val="003399"/>
        </w:rPr>
      </w:pPr>
      <w:r>
        <w:rPr>
          <w:rFonts w:ascii="Segoe UI" w:eastAsia="Times New Roman" w:hAnsi="Segoe UI" w:cs="Segoe UI"/>
          <w:color w:val="003399"/>
        </w:rPr>
        <w:t>Approval of Previous Minutes</w:t>
      </w:r>
    </w:p>
    <w:p w14:paraId="1F45AF97" w14:textId="5C5413EB" w:rsidR="00290BB0" w:rsidRDefault="00290BB0" w:rsidP="00DD034A">
      <w:pPr>
        <w:pStyle w:val="ListParagraph"/>
        <w:numPr>
          <w:ilvl w:val="0"/>
          <w:numId w:val="18"/>
        </w:numPr>
        <w:spacing w:after="0" w:line="240" w:lineRule="auto"/>
        <w:rPr>
          <w:rFonts w:ascii="Segoe UI" w:eastAsia="Times New Roman" w:hAnsi="Segoe UI" w:cs="Segoe UI"/>
          <w:color w:val="003399"/>
        </w:rPr>
      </w:pPr>
      <w:r>
        <w:rPr>
          <w:rFonts w:ascii="Segoe UI" w:eastAsia="Times New Roman" w:hAnsi="Segoe UI" w:cs="Segoe UI"/>
          <w:color w:val="003399"/>
        </w:rPr>
        <w:t>Strategic Plan Review and Update</w:t>
      </w:r>
    </w:p>
    <w:p w14:paraId="5D75363B" w14:textId="71786728" w:rsidR="00290BB0" w:rsidRPr="00DD034A" w:rsidRDefault="00290BB0" w:rsidP="00DD034A">
      <w:pPr>
        <w:pStyle w:val="ListParagraph"/>
        <w:numPr>
          <w:ilvl w:val="0"/>
          <w:numId w:val="18"/>
        </w:numPr>
        <w:spacing w:after="0" w:line="240" w:lineRule="auto"/>
        <w:rPr>
          <w:rFonts w:ascii="Segoe UI" w:eastAsia="Times New Roman" w:hAnsi="Segoe UI" w:cs="Segoe UI"/>
          <w:color w:val="003399"/>
        </w:rPr>
      </w:pPr>
      <w:r>
        <w:rPr>
          <w:rFonts w:ascii="Segoe UI" w:eastAsia="Times New Roman" w:hAnsi="Segoe UI" w:cs="Segoe UI"/>
          <w:color w:val="003399"/>
        </w:rPr>
        <w:t xml:space="preserve">Rank Strategic Priorities </w:t>
      </w:r>
    </w:p>
    <w:p w14:paraId="4C5CD8D6" w14:textId="77777777" w:rsidR="000901E8" w:rsidRDefault="000901E8" w:rsidP="000901E8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3399"/>
        </w:rPr>
      </w:pPr>
      <w:r>
        <w:rPr>
          <w:rFonts w:ascii="Segoe UI" w:eastAsia="Times New Roman" w:hAnsi="Segoe UI" w:cs="Segoe UI"/>
          <w:b/>
          <w:bCs/>
          <w:color w:val="003399"/>
        </w:rPr>
        <w:t>Discussion Items:</w:t>
      </w:r>
      <w:r>
        <w:rPr>
          <w:rFonts w:ascii="Segoe UI" w:eastAsia="Times New Roman" w:hAnsi="Segoe UI" w:cs="Segoe UI"/>
          <w:color w:val="003399"/>
        </w:rPr>
        <w:t xml:space="preserve"> </w:t>
      </w:r>
    </w:p>
    <w:p w14:paraId="20F772F2" w14:textId="5BFF5298" w:rsidR="000901E8" w:rsidRDefault="00290BB0" w:rsidP="000901E8">
      <w:pPr>
        <w:numPr>
          <w:ilvl w:val="1"/>
          <w:numId w:val="3"/>
        </w:numPr>
        <w:spacing w:after="0" w:line="240" w:lineRule="auto"/>
        <w:rPr>
          <w:rFonts w:ascii="Segoe UI" w:eastAsia="Times New Roman" w:hAnsi="Segoe UI" w:cs="Segoe UI"/>
          <w:color w:val="003399"/>
        </w:rPr>
      </w:pPr>
      <w:r>
        <w:rPr>
          <w:rFonts w:ascii="Segoe UI" w:eastAsia="Times New Roman" w:hAnsi="Segoe UI" w:cs="Segoe UI"/>
          <w:color w:val="003399"/>
        </w:rPr>
        <w:t>Review Budget Development Process</w:t>
      </w:r>
    </w:p>
    <w:p w14:paraId="2935B824" w14:textId="4D4582F5" w:rsidR="00290BB0" w:rsidRPr="00290BB0" w:rsidRDefault="00290BB0" w:rsidP="00290BB0">
      <w:pPr>
        <w:pStyle w:val="ListParagraph"/>
        <w:numPr>
          <w:ilvl w:val="0"/>
          <w:numId w:val="19"/>
        </w:numPr>
        <w:spacing w:after="0" w:line="240" w:lineRule="auto"/>
        <w:rPr>
          <w:rFonts w:ascii="Segoe UI" w:eastAsia="Times New Roman" w:hAnsi="Segoe UI" w:cs="Segoe UI"/>
          <w:color w:val="003399"/>
        </w:rPr>
      </w:pPr>
      <w:r>
        <w:rPr>
          <w:rFonts w:ascii="Segoe UI" w:eastAsia="Times New Roman" w:hAnsi="Segoe UI" w:cs="Segoe UI"/>
          <w:color w:val="003399"/>
        </w:rPr>
        <w:t>Review and update meeting calendar to meet District’s timeline.</w:t>
      </w:r>
    </w:p>
    <w:p w14:paraId="2903CCDE" w14:textId="7269A0BF" w:rsidR="000901E8" w:rsidRPr="00290BB0" w:rsidRDefault="00290BB0" w:rsidP="00290BB0">
      <w:pPr>
        <w:numPr>
          <w:ilvl w:val="1"/>
          <w:numId w:val="3"/>
        </w:numPr>
        <w:spacing w:after="0" w:line="240" w:lineRule="auto"/>
        <w:rPr>
          <w:rFonts w:ascii="Segoe UI" w:eastAsia="Times New Roman" w:hAnsi="Segoe UI" w:cs="Segoe UI"/>
          <w:color w:val="003399"/>
        </w:rPr>
      </w:pPr>
      <w:r>
        <w:rPr>
          <w:rFonts w:ascii="Segoe UI" w:eastAsia="Times New Roman" w:hAnsi="Segoe UI" w:cs="Segoe UI"/>
          <w:color w:val="003399"/>
        </w:rPr>
        <w:t>Budget Allocation Presentation</w:t>
      </w:r>
    </w:p>
    <w:p w14:paraId="560C9A50" w14:textId="77777777" w:rsidR="000901E8" w:rsidRPr="00980FF1" w:rsidRDefault="000901E8" w:rsidP="000901E8">
      <w:pPr>
        <w:pStyle w:val="xxxmsolistparagraph"/>
        <w:rPr>
          <w:rFonts w:ascii="Segoe UI" w:eastAsia="Times New Roman" w:hAnsi="Segoe UI" w:cs="Segoe UI"/>
          <w:color w:val="003399"/>
        </w:rPr>
      </w:pPr>
    </w:p>
    <w:p w14:paraId="0BA1F235" w14:textId="189CC051" w:rsidR="00F67104" w:rsidRDefault="00F67104" w:rsidP="00290BB0">
      <w:pPr>
        <w:pStyle w:val="xxxmsolistparagraph"/>
        <w:numPr>
          <w:ilvl w:val="0"/>
          <w:numId w:val="3"/>
        </w:numPr>
        <w:rPr>
          <w:rFonts w:ascii="Segoe UI" w:eastAsia="Times New Roman" w:hAnsi="Segoe UI" w:cs="Segoe UI"/>
          <w:b/>
          <w:bCs/>
          <w:color w:val="003399"/>
        </w:rPr>
      </w:pPr>
      <w:r>
        <w:rPr>
          <w:rFonts w:ascii="Segoe UI" w:eastAsia="Times New Roman" w:hAnsi="Segoe UI" w:cs="Segoe UI"/>
          <w:b/>
          <w:bCs/>
          <w:color w:val="003399"/>
        </w:rPr>
        <w:t>Information Items</w:t>
      </w:r>
    </w:p>
    <w:p w14:paraId="5ED58CDB" w14:textId="77777777" w:rsidR="00F67104" w:rsidRDefault="00F67104" w:rsidP="00290BB0">
      <w:pPr>
        <w:pStyle w:val="xxxmsolistparagraph"/>
        <w:numPr>
          <w:ilvl w:val="1"/>
          <w:numId w:val="3"/>
        </w:numPr>
        <w:rPr>
          <w:rFonts w:ascii="Segoe UI" w:eastAsia="Times New Roman" w:hAnsi="Segoe UI" w:cs="Segoe UI"/>
          <w:color w:val="003399"/>
        </w:rPr>
      </w:pPr>
      <w:r>
        <w:rPr>
          <w:rFonts w:ascii="Segoe UI" w:eastAsia="Times New Roman" w:hAnsi="Segoe UI" w:cs="Segoe UI"/>
          <w:color w:val="003399"/>
        </w:rPr>
        <w:t>Principal’s Report</w:t>
      </w:r>
    </w:p>
    <w:p w14:paraId="7721AF7E" w14:textId="77777777" w:rsidR="00290BB0" w:rsidRDefault="00290BB0" w:rsidP="00290BB0">
      <w:pPr>
        <w:pStyle w:val="xxxmsolistparagraph"/>
        <w:ind w:left="3240"/>
        <w:rPr>
          <w:rFonts w:ascii="Segoe UI" w:eastAsia="Times New Roman" w:hAnsi="Segoe UI" w:cs="Segoe UI"/>
          <w:color w:val="003399"/>
        </w:rPr>
      </w:pPr>
    </w:p>
    <w:p w14:paraId="7DA4B756" w14:textId="48AC0847" w:rsidR="00290BB0" w:rsidRDefault="00290BB0" w:rsidP="00290BB0">
      <w:pPr>
        <w:pStyle w:val="xxxmsolistparagraph"/>
        <w:numPr>
          <w:ilvl w:val="0"/>
          <w:numId w:val="3"/>
        </w:numPr>
        <w:rPr>
          <w:rFonts w:ascii="Segoe UI" w:eastAsia="Times New Roman" w:hAnsi="Segoe UI" w:cs="Segoe UI"/>
          <w:color w:val="003399"/>
        </w:rPr>
      </w:pPr>
      <w:r>
        <w:rPr>
          <w:rFonts w:ascii="Segoe UI" w:eastAsia="Times New Roman" w:hAnsi="Segoe UI" w:cs="Segoe UI"/>
          <w:color w:val="003399"/>
        </w:rPr>
        <w:t>Announcements: Please complete GO TEAM Budget Training</w:t>
      </w:r>
    </w:p>
    <w:p w14:paraId="7907A014" w14:textId="3C4F9ED6" w:rsidR="00290BB0" w:rsidRDefault="00290BB0" w:rsidP="00290BB0">
      <w:pPr>
        <w:pStyle w:val="xxxmsolistparagraph"/>
        <w:numPr>
          <w:ilvl w:val="0"/>
          <w:numId w:val="3"/>
        </w:numPr>
        <w:rPr>
          <w:rFonts w:ascii="Segoe UI" w:eastAsia="Times New Roman" w:hAnsi="Segoe UI" w:cs="Segoe UI"/>
          <w:color w:val="003399"/>
        </w:rPr>
      </w:pPr>
      <w:r>
        <w:rPr>
          <w:rFonts w:ascii="Segoe UI" w:eastAsia="Times New Roman" w:hAnsi="Segoe UI" w:cs="Segoe UI"/>
          <w:color w:val="003399"/>
        </w:rPr>
        <w:t>Adjournment</w:t>
      </w:r>
    </w:p>
    <w:p w14:paraId="418990D7" w14:textId="30F8341D" w:rsidR="00F67104" w:rsidRDefault="00F67104" w:rsidP="009752B6">
      <w:pPr>
        <w:pStyle w:val="xxxmsolistparagraph"/>
        <w:rPr>
          <w:rFonts w:ascii="Segoe UI" w:hAnsi="Segoe UI" w:cs="Segoe UI"/>
          <w:color w:val="003399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70283F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D20E" w14:textId="77777777" w:rsidR="0070283F" w:rsidRDefault="0070283F" w:rsidP="00D85794">
      <w:pPr>
        <w:spacing w:after="0" w:line="240" w:lineRule="auto"/>
      </w:pPr>
      <w:r>
        <w:separator/>
      </w:r>
    </w:p>
  </w:endnote>
  <w:endnote w:type="continuationSeparator" w:id="0">
    <w:p w14:paraId="03CCA651" w14:textId="77777777" w:rsidR="0070283F" w:rsidRDefault="0070283F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2082DD24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90BB0">
      <w:rPr>
        <w:noProof/>
        <w:sz w:val="18"/>
        <w:szCs w:val="18"/>
      </w:rPr>
      <w:t>1/21/2024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A5BF" w14:textId="77777777" w:rsidR="0070283F" w:rsidRDefault="0070283F" w:rsidP="00D85794">
      <w:pPr>
        <w:spacing w:after="0" w:line="240" w:lineRule="auto"/>
      </w:pPr>
      <w:r>
        <w:separator/>
      </w:r>
    </w:p>
  </w:footnote>
  <w:footnote w:type="continuationSeparator" w:id="0">
    <w:p w14:paraId="3661E28B" w14:textId="77777777" w:rsidR="0070283F" w:rsidRDefault="0070283F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D08"/>
    <w:multiLevelType w:val="hybridMultilevel"/>
    <w:tmpl w:val="67D279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AC6472"/>
    <w:multiLevelType w:val="hybridMultilevel"/>
    <w:tmpl w:val="82CEA690"/>
    <w:lvl w:ilvl="0" w:tplc="A8463710">
      <w:start w:val="1"/>
      <w:numFmt w:val="decimal"/>
      <w:lvlText w:val="%1."/>
      <w:lvlJc w:val="left"/>
      <w:pPr>
        <w:ind w:left="2224" w:hanging="360"/>
      </w:pPr>
    </w:lvl>
    <w:lvl w:ilvl="1" w:tplc="04090019" w:tentative="1">
      <w:start w:val="1"/>
      <w:numFmt w:val="lowerLetter"/>
      <w:lvlText w:val="%2."/>
      <w:lvlJc w:val="left"/>
      <w:pPr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2" w15:restartNumberingAfterBreak="0">
    <w:nsid w:val="1CE54706"/>
    <w:multiLevelType w:val="hybridMultilevel"/>
    <w:tmpl w:val="EFDA145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5DC2A9B"/>
    <w:multiLevelType w:val="hybridMultilevel"/>
    <w:tmpl w:val="D21AC578"/>
    <w:lvl w:ilvl="0" w:tplc="A846371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E84F60"/>
    <w:multiLevelType w:val="hybridMultilevel"/>
    <w:tmpl w:val="051A0128"/>
    <w:lvl w:ilvl="0" w:tplc="A8463710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5" w15:restartNumberingAfterBreak="0">
    <w:nsid w:val="321C25C5"/>
    <w:multiLevelType w:val="hybridMultilevel"/>
    <w:tmpl w:val="74DC7D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1F76CE"/>
    <w:multiLevelType w:val="hybridMultilevel"/>
    <w:tmpl w:val="0E42703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7A152A"/>
    <w:multiLevelType w:val="hybridMultilevel"/>
    <w:tmpl w:val="2B3291E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9317ABA"/>
    <w:multiLevelType w:val="hybridMultilevel"/>
    <w:tmpl w:val="17D2495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A3C688A"/>
    <w:multiLevelType w:val="hybridMultilevel"/>
    <w:tmpl w:val="5DE459E6"/>
    <w:lvl w:ilvl="0" w:tplc="04090017">
      <w:start w:val="1"/>
      <w:numFmt w:val="lowerLetter"/>
      <w:lvlText w:val="%1)"/>
      <w:lvlJc w:val="left"/>
      <w:pPr>
        <w:ind w:left="2169" w:hanging="360"/>
      </w:p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10" w15:restartNumberingAfterBreak="0">
    <w:nsid w:val="5C090BA6"/>
    <w:multiLevelType w:val="hybridMultilevel"/>
    <w:tmpl w:val="DE420C80"/>
    <w:lvl w:ilvl="0" w:tplc="A8463710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11" w15:restartNumberingAfterBreak="0">
    <w:nsid w:val="61332587"/>
    <w:multiLevelType w:val="hybridMultilevel"/>
    <w:tmpl w:val="8CCE44C0"/>
    <w:lvl w:ilvl="0" w:tplc="04090017">
      <w:start w:val="1"/>
      <w:numFmt w:val="lowerLetter"/>
      <w:lvlText w:val="%1)"/>
      <w:lvlJc w:val="left"/>
      <w:pPr>
        <w:ind w:left="2169" w:hanging="360"/>
      </w:p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12" w15:restartNumberingAfterBreak="0">
    <w:nsid w:val="61971E0A"/>
    <w:multiLevelType w:val="hybridMultilevel"/>
    <w:tmpl w:val="526EB1E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BD0D07"/>
    <w:multiLevelType w:val="hybridMultilevel"/>
    <w:tmpl w:val="D6EA6D8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C1F3CC8"/>
    <w:multiLevelType w:val="hybridMultilevel"/>
    <w:tmpl w:val="FB2698C0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F7817F7"/>
    <w:multiLevelType w:val="hybridMultilevel"/>
    <w:tmpl w:val="43CAEF1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31D7E54"/>
    <w:multiLevelType w:val="hybridMultilevel"/>
    <w:tmpl w:val="53D6961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6B13F8C"/>
    <w:multiLevelType w:val="hybridMultilevel"/>
    <w:tmpl w:val="482C45B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79569E6"/>
    <w:multiLevelType w:val="hybridMultilevel"/>
    <w:tmpl w:val="DB0E3B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086AA0"/>
    <w:multiLevelType w:val="hybridMultilevel"/>
    <w:tmpl w:val="81AC16D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486629815">
    <w:abstractNumId w:val="18"/>
  </w:num>
  <w:num w:numId="2" w16cid:durableId="1097484762">
    <w:abstractNumId w:val="18"/>
  </w:num>
  <w:num w:numId="3" w16cid:durableId="328872436">
    <w:abstractNumId w:val="3"/>
  </w:num>
  <w:num w:numId="4" w16cid:durableId="709496306">
    <w:abstractNumId w:val="6"/>
  </w:num>
  <w:num w:numId="5" w16cid:durableId="579219854">
    <w:abstractNumId w:val="12"/>
  </w:num>
  <w:num w:numId="6" w16cid:durableId="621859">
    <w:abstractNumId w:val="14"/>
  </w:num>
  <w:num w:numId="7" w16cid:durableId="2060586116">
    <w:abstractNumId w:val="11"/>
  </w:num>
  <w:num w:numId="8" w16cid:durableId="1668509515">
    <w:abstractNumId w:val="9"/>
  </w:num>
  <w:num w:numId="9" w16cid:durableId="2068607367">
    <w:abstractNumId w:val="1"/>
  </w:num>
  <w:num w:numId="10" w16cid:durableId="1148398650">
    <w:abstractNumId w:val="15"/>
  </w:num>
  <w:num w:numId="11" w16cid:durableId="653488946">
    <w:abstractNumId w:val="4"/>
  </w:num>
  <w:num w:numId="12" w16cid:durableId="1867908097">
    <w:abstractNumId w:val="10"/>
  </w:num>
  <w:num w:numId="13" w16cid:durableId="2164759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7010950">
    <w:abstractNumId w:val="0"/>
  </w:num>
  <w:num w:numId="15" w16cid:durableId="1304852674">
    <w:abstractNumId w:val="13"/>
  </w:num>
  <w:num w:numId="16" w16cid:durableId="566888737">
    <w:abstractNumId w:val="16"/>
  </w:num>
  <w:num w:numId="17" w16cid:durableId="1186870174">
    <w:abstractNumId w:val="17"/>
  </w:num>
  <w:num w:numId="18" w16cid:durableId="2030443606">
    <w:abstractNumId w:val="7"/>
  </w:num>
  <w:num w:numId="19" w16cid:durableId="69812137">
    <w:abstractNumId w:val="19"/>
  </w:num>
  <w:num w:numId="20" w16cid:durableId="55515218">
    <w:abstractNumId w:val="5"/>
  </w:num>
  <w:num w:numId="21" w16cid:durableId="759758916">
    <w:abstractNumId w:val="8"/>
  </w:num>
  <w:num w:numId="22" w16cid:durableId="1240286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901E8"/>
    <w:rsid w:val="000A53A7"/>
    <w:rsid w:val="000D4E5A"/>
    <w:rsid w:val="000D5815"/>
    <w:rsid w:val="00145E5B"/>
    <w:rsid w:val="00175B40"/>
    <w:rsid w:val="0026297A"/>
    <w:rsid w:val="00290BB0"/>
    <w:rsid w:val="002960A0"/>
    <w:rsid w:val="00331149"/>
    <w:rsid w:val="0035745E"/>
    <w:rsid w:val="003C73DE"/>
    <w:rsid w:val="003D2068"/>
    <w:rsid w:val="003D4900"/>
    <w:rsid w:val="00602B61"/>
    <w:rsid w:val="006E7802"/>
    <w:rsid w:val="0070283F"/>
    <w:rsid w:val="00921586"/>
    <w:rsid w:val="009520EA"/>
    <w:rsid w:val="009752B6"/>
    <w:rsid w:val="00980FF1"/>
    <w:rsid w:val="00A409CD"/>
    <w:rsid w:val="00A471B4"/>
    <w:rsid w:val="00AF14E0"/>
    <w:rsid w:val="00B4244D"/>
    <w:rsid w:val="00D05B15"/>
    <w:rsid w:val="00D85794"/>
    <w:rsid w:val="00DD034A"/>
    <w:rsid w:val="00DE19EA"/>
    <w:rsid w:val="00E32F6E"/>
    <w:rsid w:val="00E8243A"/>
    <w:rsid w:val="00F52A68"/>
    <w:rsid w:val="00F6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customStyle="1" w:styleId="xxxmsolistparagraph">
    <w:name w:val="x_xxmsolistparagraph"/>
    <w:basedOn w:val="Normal"/>
    <w:rsid w:val="00F67104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0901E8"/>
    <w:rPr>
      <w:color w:val="D47B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Appling, Tanaka</cp:lastModifiedBy>
  <cp:revision>2</cp:revision>
  <cp:lastPrinted>2023-11-27T13:29:00Z</cp:lastPrinted>
  <dcterms:created xsi:type="dcterms:W3CDTF">2024-01-22T03:26:00Z</dcterms:created>
  <dcterms:modified xsi:type="dcterms:W3CDTF">2024-01-22T03:26:00Z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